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A9" w:rsidRDefault="00EB1091" w:rsidP="000B0AA9">
      <w:pPr>
        <w:pStyle w:val="a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1F087F4" wp14:editId="739C7181">
            <wp:extent cx="612321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A9" w:rsidRPr="00473F01" w:rsidRDefault="000B0AA9" w:rsidP="000B0AA9">
      <w:pPr>
        <w:pStyle w:val="a7"/>
        <w:jc w:val="center"/>
        <w:rPr>
          <w:b/>
          <w:bCs/>
          <w:sz w:val="28"/>
          <w:szCs w:val="28"/>
        </w:rPr>
      </w:pPr>
      <w:r w:rsidRPr="00473F01">
        <w:rPr>
          <w:b/>
          <w:bCs/>
          <w:sz w:val="28"/>
          <w:szCs w:val="28"/>
        </w:rPr>
        <w:t>Совет депутатов Теченского сельского поселения</w:t>
      </w:r>
    </w:p>
    <w:p w:rsidR="000B0AA9" w:rsidRPr="00473F01" w:rsidRDefault="000B0AA9" w:rsidP="000B0AA9">
      <w:pPr>
        <w:pStyle w:val="a7"/>
        <w:jc w:val="center"/>
        <w:rPr>
          <w:b/>
          <w:bCs/>
          <w:sz w:val="28"/>
          <w:szCs w:val="28"/>
        </w:rPr>
      </w:pPr>
      <w:r w:rsidRPr="00473F01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0B0AA9" w:rsidRPr="003B1635" w:rsidRDefault="000B0AA9" w:rsidP="000B0AA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третьего</w:t>
      </w:r>
      <w:r w:rsidRPr="003B1635">
        <w:rPr>
          <w:sz w:val="28"/>
          <w:szCs w:val="28"/>
        </w:rPr>
        <w:t xml:space="preserve"> созыва </w:t>
      </w:r>
    </w:p>
    <w:p w:rsidR="000B0AA9" w:rsidRDefault="000B0AA9" w:rsidP="000B0AA9">
      <w:pPr>
        <w:pStyle w:val="a7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B0AA9" w:rsidRPr="00473F01" w:rsidRDefault="000B0AA9" w:rsidP="000B0AA9">
      <w:pPr>
        <w:pStyle w:val="a7"/>
        <w:jc w:val="center"/>
        <w:rPr>
          <w:b/>
          <w:sz w:val="28"/>
          <w:szCs w:val="28"/>
        </w:rPr>
      </w:pPr>
      <w:r w:rsidRPr="00473F01">
        <w:rPr>
          <w:b/>
          <w:sz w:val="28"/>
          <w:szCs w:val="28"/>
        </w:rPr>
        <w:t xml:space="preserve">Р Е Ш Е Н И Е </w:t>
      </w:r>
    </w:p>
    <w:p w:rsidR="000B0AA9" w:rsidRPr="00EB1091" w:rsidRDefault="000B0AA9" w:rsidP="00EB1091">
      <w:pPr>
        <w:rPr>
          <w:rFonts w:ascii="Times New Roman" w:hAnsi="Times New Roman"/>
          <w:sz w:val="28"/>
          <w:szCs w:val="28"/>
          <w:u w:val="single"/>
        </w:rPr>
      </w:pPr>
    </w:p>
    <w:p w:rsidR="000B0AA9" w:rsidRPr="00EB1091" w:rsidRDefault="000B0AA9" w:rsidP="00EB1091">
      <w:pPr>
        <w:rPr>
          <w:rFonts w:ascii="Times New Roman" w:hAnsi="Times New Roman"/>
          <w:i/>
          <w:sz w:val="28"/>
          <w:szCs w:val="28"/>
          <w:u w:val="single"/>
        </w:rPr>
      </w:pPr>
      <w:r w:rsidRPr="00EB1091">
        <w:rPr>
          <w:rFonts w:ascii="Times New Roman" w:hAnsi="Times New Roman"/>
          <w:sz w:val="28"/>
          <w:szCs w:val="28"/>
          <w:u w:val="single"/>
        </w:rPr>
        <w:t xml:space="preserve">от « 15» марта  2017 года   № 67        </w:t>
      </w:r>
    </w:p>
    <w:p w:rsidR="00973E04" w:rsidRDefault="000B0AA9" w:rsidP="00973E0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3B2D36"/>
          <w:sz w:val="28"/>
          <w:szCs w:val="28"/>
        </w:rPr>
      </w:pPr>
      <w:r w:rsidRPr="00EB1091">
        <w:rPr>
          <w:rStyle w:val="a6"/>
          <w:b w:val="0"/>
          <w:color w:val="3B2D36"/>
          <w:sz w:val="28"/>
          <w:szCs w:val="28"/>
        </w:rPr>
        <w:t>О назначении ответственного лица</w:t>
      </w:r>
      <w:r w:rsidRPr="00EB1091">
        <w:rPr>
          <w:b/>
          <w:color w:val="3B2D36"/>
          <w:sz w:val="28"/>
          <w:szCs w:val="28"/>
        </w:rPr>
        <w:br/>
      </w:r>
      <w:r w:rsidRPr="00EB1091">
        <w:rPr>
          <w:rStyle w:val="a6"/>
          <w:b w:val="0"/>
          <w:color w:val="3B2D36"/>
          <w:sz w:val="28"/>
          <w:szCs w:val="28"/>
        </w:rPr>
        <w:t>по приему</w:t>
      </w:r>
      <w:r w:rsidR="00973E04">
        <w:rPr>
          <w:rStyle w:val="a6"/>
          <w:b w:val="0"/>
          <w:color w:val="3B2D36"/>
          <w:sz w:val="28"/>
          <w:szCs w:val="28"/>
        </w:rPr>
        <w:t xml:space="preserve">, контролю и анализу </w:t>
      </w:r>
      <w:r w:rsidRPr="00EB1091">
        <w:rPr>
          <w:rStyle w:val="a6"/>
          <w:b w:val="0"/>
          <w:color w:val="3B2D36"/>
          <w:sz w:val="28"/>
          <w:szCs w:val="28"/>
        </w:rPr>
        <w:t xml:space="preserve"> </w:t>
      </w:r>
      <w:r w:rsidR="001C0D06" w:rsidRPr="00EB1091">
        <w:rPr>
          <w:rStyle w:val="a6"/>
          <w:b w:val="0"/>
          <w:color w:val="3B2D36"/>
          <w:sz w:val="28"/>
          <w:szCs w:val="28"/>
        </w:rPr>
        <w:t>справок</w:t>
      </w:r>
      <w:r w:rsidRPr="00EB1091">
        <w:rPr>
          <w:rStyle w:val="a6"/>
          <w:b w:val="0"/>
          <w:color w:val="3B2D36"/>
          <w:sz w:val="28"/>
          <w:szCs w:val="28"/>
        </w:rPr>
        <w:t xml:space="preserve"> о доходах, </w:t>
      </w:r>
    </w:p>
    <w:p w:rsidR="00973E04" w:rsidRDefault="000B0AA9" w:rsidP="00973E0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3B2D36"/>
          <w:sz w:val="28"/>
          <w:szCs w:val="28"/>
        </w:rPr>
      </w:pPr>
      <w:r w:rsidRPr="00EB1091">
        <w:rPr>
          <w:rStyle w:val="a6"/>
          <w:b w:val="0"/>
          <w:color w:val="3B2D36"/>
          <w:sz w:val="28"/>
          <w:szCs w:val="28"/>
        </w:rPr>
        <w:t>об имуществе и обязательствах имущественного характера</w:t>
      </w:r>
      <w:r w:rsidR="00973E04">
        <w:rPr>
          <w:rStyle w:val="a6"/>
          <w:b w:val="0"/>
          <w:color w:val="3B2D36"/>
          <w:sz w:val="28"/>
          <w:szCs w:val="28"/>
        </w:rPr>
        <w:t>,</w:t>
      </w:r>
    </w:p>
    <w:p w:rsidR="00973E04" w:rsidRPr="00EB1091" w:rsidRDefault="00973E04" w:rsidP="00973E0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3B2D36"/>
          <w:sz w:val="28"/>
          <w:szCs w:val="28"/>
        </w:rPr>
      </w:pPr>
      <w:r>
        <w:rPr>
          <w:rStyle w:val="a6"/>
          <w:b w:val="0"/>
          <w:color w:val="3B2D36"/>
          <w:sz w:val="28"/>
          <w:szCs w:val="28"/>
        </w:rPr>
        <w:t xml:space="preserve"> а также</w:t>
      </w:r>
      <w:r w:rsidR="000B0AA9" w:rsidRPr="00EB1091">
        <w:rPr>
          <w:rStyle w:val="a6"/>
          <w:b w:val="0"/>
          <w:color w:val="3B2D36"/>
          <w:sz w:val="28"/>
          <w:szCs w:val="28"/>
        </w:rPr>
        <w:t xml:space="preserve"> </w:t>
      </w:r>
      <w:r w:rsidRPr="00EB1091">
        <w:rPr>
          <w:rStyle w:val="a6"/>
          <w:b w:val="0"/>
          <w:color w:val="3B2D36"/>
          <w:sz w:val="28"/>
          <w:szCs w:val="28"/>
        </w:rPr>
        <w:t xml:space="preserve">справок о доходах, об имуществе и обязательствах </w:t>
      </w:r>
    </w:p>
    <w:p w:rsidR="000B0AA9" w:rsidRPr="00EB1091" w:rsidRDefault="000B0AA9" w:rsidP="00EB109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3B2D36"/>
          <w:sz w:val="28"/>
          <w:szCs w:val="28"/>
        </w:rPr>
      </w:pPr>
      <w:r w:rsidRPr="00EB1091">
        <w:rPr>
          <w:rStyle w:val="a6"/>
          <w:b w:val="0"/>
          <w:color w:val="3B2D36"/>
          <w:sz w:val="28"/>
          <w:szCs w:val="28"/>
        </w:rPr>
        <w:t>своих</w:t>
      </w:r>
      <w:r w:rsidR="00973E04">
        <w:rPr>
          <w:rStyle w:val="a6"/>
          <w:b w:val="0"/>
          <w:color w:val="3B2D36"/>
          <w:sz w:val="28"/>
          <w:szCs w:val="28"/>
        </w:rPr>
        <w:t xml:space="preserve"> </w:t>
      </w:r>
      <w:r w:rsidRPr="00EB1091">
        <w:rPr>
          <w:rStyle w:val="a6"/>
          <w:b w:val="0"/>
          <w:color w:val="3B2D36"/>
          <w:sz w:val="28"/>
          <w:szCs w:val="28"/>
        </w:rPr>
        <w:t>супруг</w:t>
      </w:r>
      <w:proofErr w:type="gramStart"/>
      <w:r w:rsidRPr="00EB1091">
        <w:rPr>
          <w:rStyle w:val="a6"/>
          <w:b w:val="0"/>
          <w:color w:val="3B2D36"/>
          <w:sz w:val="28"/>
          <w:szCs w:val="28"/>
        </w:rPr>
        <w:t>и(</w:t>
      </w:r>
      <w:proofErr w:type="gramEnd"/>
      <w:r w:rsidRPr="00EB1091">
        <w:rPr>
          <w:rStyle w:val="a6"/>
          <w:b w:val="0"/>
          <w:color w:val="3B2D36"/>
          <w:sz w:val="28"/>
          <w:szCs w:val="28"/>
        </w:rPr>
        <w:t>супруга) и несовершеннолетних детей,</w:t>
      </w:r>
      <w:r w:rsidRPr="00EB1091">
        <w:rPr>
          <w:b/>
          <w:color w:val="3B2D36"/>
          <w:sz w:val="28"/>
          <w:szCs w:val="28"/>
        </w:rPr>
        <w:br/>
      </w:r>
      <w:r w:rsidRPr="00EB1091">
        <w:rPr>
          <w:rStyle w:val="a6"/>
          <w:b w:val="0"/>
          <w:color w:val="3B2D36"/>
          <w:sz w:val="28"/>
          <w:szCs w:val="28"/>
        </w:rPr>
        <w:t>представленных депутатами Совета</w:t>
      </w:r>
      <w:r w:rsidRPr="00EB1091">
        <w:rPr>
          <w:rStyle w:val="apple-converted-space"/>
          <w:b/>
          <w:bCs/>
          <w:color w:val="3B2D36"/>
          <w:sz w:val="28"/>
          <w:szCs w:val="28"/>
        </w:rPr>
        <w:t> </w:t>
      </w:r>
      <w:r w:rsidRPr="00EB1091">
        <w:rPr>
          <w:b/>
          <w:color w:val="3B2D36"/>
          <w:sz w:val="28"/>
          <w:szCs w:val="28"/>
        </w:rPr>
        <w:br/>
      </w:r>
      <w:r w:rsidRPr="00EB1091">
        <w:rPr>
          <w:rStyle w:val="a6"/>
          <w:b w:val="0"/>
          <w:color w:val="3B2D36"/>
          <w:sz w:val="28"/>
          <w:szCs w:val="28"/>
        </w:rPr>
        <w:t xml:space="preserve">депутатов Теченского сельского  поселения </w:t>
      </w:r>
    </w:p>
    <w:p w:rsidR="000B0AA9" w:rsidRDefault="000B0AA9" w:rsidP="00EB109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B2D36"/>
          <w:sz w:val="28"/>
          <w:szCs w:val="28"/>
        </w:rPr>
      </w:pPr>
    </w:p>
    <w:p w:rsidR="00EB1091" w:rsidRDefault="00EB1091" w:rsidP="00EB109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B2D36"/>
          <w:sz w:val="28"/>
          <w:szCs w:val="28"/>
        </w:rPr>
      </w:pPr>
    </w:p>
    <w:p w:rsidR="003A19E2" w:rsidRPr="00EB1091" w:rsidRDefault="003A19E2" w:rsidP="00EB109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B2D36"/>
          <w:sz w:val="28"/>
          <w:szCs w:val="28"/>
        </w:rPr>
      </w:pPr>
    </w:p>
    <w:p w:rsidR="001C0D06" w:rsidRPr="00EB1091" w:rsidRDefault="000B0AA9" w:rsidP="00EB1091">
      <w:pPr>
        <w:pStyle w:val="a5"/>
        <w:shd w:val="clear" w:color="auto" w:fill="FFFFFF"/>
        <w:spacing w:line="276" w:lineRule="auto"/>
        <w:ind w:firstLine="851"/>
        <w:jc w:val="both"/>
        <w:rPr>
          <w:color w:val="3B2D36"/>
          <w:sz w:val="28"/>
          <w:szCs w:val="28"/>
        </w:rPr>
      </w:pPr>
      <w:r w:rsidRPr="00EB1091">
        <w:rPr>
          <w:color w:val="3B2D36"/>
          <w:sz w:val="28"/>
          <w:szCs w:val="28"/>
        </w:rPr>
        <w:t>На основании Федерального закона № 303-ФЗ « О внесении изменений в отдельные законодательные акты Российской Федерации»</w:t>
      </w:r>
      <w:r w:rsidRPr="00EB1091">
        <w:rPr>
          <w:color w:val="3B2D36"/>
          <w:sz w:val="28"/>
          <w:szCs w:val="28"/>
        </w:rPr>
        <w:br/>
      </w:r>
      <w:r w:rsidRPr="00EB1091">
        <w:rPr>
          <w:color w:val="3B2D36"/>
          <w:sz w:val="28"/>
          <w:szCs w:val="28"/>
        </w:rPr>
        <w:br/>
        <w:t xml:space="preserve">         1. </w:t>
      </w:r>
      <w:r w:rsidR="00973E04">
        <w:rPr>
          <w:color w:val="3B2D36"/>
          <w:sz w:val="28"/>
          <w:szCs w:val="28"/>
        </w:rPr>
        <w:t>Назначить ответственным лицом по</w:t>
      </w:r>
      <w:r w:rsidRPr="00EB1091">
        <w:rPr>
          <w:color w:val="3B2D36"/>
          <w:sz w:val="28"/>
          <w:szCs w:val="28"/>
        </w:rPr>
        <w:t xml:space="preserve"> прием</w:t>
      </w:r>
      <w:r w:rsidR="00973E04">
        <w:rPr>
          <w:color w:val="3B2D36"/>
          <w:sz w:val="28"/>
          <w:szCs w:val="28"/>
        </w:rPr>
        <w:t>у, контролю и анализу</w:t>
      </w:r>
      <w:r w:rsidRPr="00EB1091">
        <w:rPr>
          <w:color w:val="3B2D36"/>
          <w:sz w:val="28"/>
          <w:szCs w:val="28"/>
        </w:rPr>
        <w:t xml:space="preserve"> справок о доходах, расходах, об имуществе и обязательствах имущественного характера</w:t>
      </w:r>
      <w:r w:rsidR="00973E04">
        <w:rPr>
          <w:color w:val="3B2D36"/>
          <w:sz w:val="28"/>
          <w:szCs w:val="28"/>
        </w:rPr>
        <w:t>,</w:t>
      </w:r>
      <w:r w:rsidR="00973E04" w:rsidRPr="00973E04">
        <w:rPr>
          <w:rStyle w:val="a6"/>
          <w:b w:val="0"/>
          <w:color w:val="3B2D36"/>
          <w:sz w:val="28"/>
          <w:szCs w:val="28"/>
        </w:rPr>
        <w:t xml:space="preserve"> </w:t>
      </w:r>
      <w:r w:rsidR="00973E04">
        <w:rPr>
          <w:rStyle w:val="a6"/>
          <w:b w:val="0"/>
          <w:color w:val="3B2D36"/>
          <w:sz w:val="28"/>
          <w:szCs w:val="28"/>
        </w:rPr>
        <w:t>а также</w:t>
      </w:r>
      <w:r w:rsidR="00973E04" w:rsidRPr="00EB1091">
        <w:rPr>
          <w:rStyle w:val="a6"/>
          <w:b w:val="0"/>
          <w:color w:val="3B2D36"/>
          <w:sz w:val="28"/>
          <w:szCs w:val="28"/>
        </w:rPr>
        <w:t xml:space="preserve"> справок о доходах, об имуществе и обязательствах</w:t>
      </w:r>
      <w:r w:rsidRPr="00EB1091">
        <w:rPr>
          <w:color w:val="3B2D36"/>
          <w:sz w:val="28"/>
          <w:szCs w:val="28"/>
        </w:rPr>
        <w:t xml:space="preserve"> </w:t>
      </w:r>
      <w:r w:rsidR="00973E04">
        <w:rPr>
          <w:color w:val="3B2D36"/>
          <w:sz w:val="28"/>
          <w:szCs w:val="28"/>
        </w:rPr>
        <w:t>своих</w:t>
      </w:r>
      <w:r w:rsidR="00EB1091">
        <w:rPr>
          <w:color w:val="3B2D36"/>
          <w:sz w:val="28"/>
          <w:szCs w:val="28"/>
        </w:rPr>
        <w:t xml:space="preserve"> </w:t>
      </w:r>
      <w:r w:rsidRPr="00EB1091">
        <w:rPr>
          <w:color w:val="3B2D36"/>
          <w:sz w:val="28"/>
          <w:szCs w:val="28"/>
        </w:rPr>
        <w:t xml:space="preserve">супруги (супруга) и несовершеннолетних детей, представленных депутатами Совета депутатов Теченского сельского поселения,  секретаря  Совета депутатов Теченского сельского поселения </w:t>
      </w:r>
      <w:proofErr w:type="spellStart"/>
      <w:r w:rsidRPr="00EB1091">
        <w:rPr>
          <w:color w:val="3B2D36"/>
          <w:sz w:val="28"/>
          <w:szCs w:val="28"/>
        </w:rPr>
        <w:t>Староселец</w:t>
      </w:r>
      <w:proofErr w:type="spellEnd"/>
      <w:r w:rsidRPr="00EB1091">
        <w:rPr>
          <w:color w:val="3B2D36"/>
          <w:sz w:val="28"/>
          <w:szCs w:val="28"/>
        </w:rPr>
        <w:t xml:space="preserve"> С.Ю. </w:t>
      </w:r>
    </w:p>
    <w:p w:rsidR="00973E04" w:rsidRDefault="000B0AA9" w:rsidP="00973E04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B2D36"/>
          <w:sz w:val="28"/>
          <w:szCs w:val="28"/>
        </w:rPr>
      </w:pPr>
      <w:r w:rsidRPr="00EB1091">
        <w:rPr>
          <w:color w:val="3B2D36"/>
          <w:sz w:val="28"/>
          <w:szCs w:val="28"/>
        </w:rPr>
        <w:t>2. Секретарю  Совета депутатов</w:t>
      </w:r>
      <w:r w:rsidR="00973E04">
        <w:rPr>
          <w:color w:val="3B2D36"/>
          <w:sz w:val="28"/>
          <w:szCs w:val="28"/>
        </w:rPr>
        <w:t xml:space="preserve"> Теченского сельского поселения </w:t>
      </w:r>
      <w:r w:rsidRPr="00EB1091">
        <w:rPr>
          <w:color w:val="3B2D36"/>
          <w:sz w:val="28"/>
          <w:szCs w:val="28"/>
        </w:rPr>
        <w:t xml:space="preserve"> </w:t>
      </w:r>
      <w:proofErr w:type="spellStart"/>
      <w:r w:rsidRPr="00EB1091">
        <w:rPr>
          <w:color w:val="3B2D36"/>
          <w:sz w:val="28"/>
          <w:szCs w:val="28"/>
        </w:rPr>
        <w:t>Староселец</w:t>
      </w:r>
      <w:proofErr w:type="spellEnd"/>
      <w:r w:rsidRPr="00EB1091">
        <w:rPr>
          <w:color w:val="3B2D36"/>
          <w:sz w:val="28"/>
          <w:szCs w:val="28"/>
        </w:rPr>
        <w:t xml:space="preserve"> С.Ю. подготовить уведомления депутатам Совета депутатов </w:t>
      </w:r>
      <w:r w:rsidR="00973E04">
        <w:rPr>
          <w:color w:val="3B2D36"/>
          <w:sz w:val="28"/>
          <w:szCs w:val="28"/>
        </w:rPr>
        <w:t xml:space="preserve">         </w:t>
      </w:r>
      <w:r w:rsidRPr="00EB1091">
        <w:rPr>
          <w:color w:val="3B2D36"/>
          <w:sz w:val="28"/>
          <w:szCs w:val="28"/>
        </w:rPr>
        <w:t>Теченс</w:t>
      </w:r>
      <w:r w:rsidR="00973E04">
        <w:rPr>
          <w:color w:val="3B2D36"/>
          <w:sz w:val="28"/>
          <w:szCs w:val="28"/>
        </w:rPr>
        <w:t xml:space="preserve">кого   </w:t>
      </w:r>
      <w:r w:rsidRPr="00EB1091">
        <w:rPr>
          <w:color w:val="3B2D36"/>
          <w:sz w:val="28"/>
          <w:szCs w:val="28"/>
        </w:rPr>
        <w:t>сельского поселения:</w:t>
      </w:r>
    </w:p>
    <w:p w:rsidR="001C0D06" w:rsidRPr="00EB1091" w:rsidRDefault="000B0AA9" w:rsidP="00973E04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  <w:r w:rsidRPr="00EB1091">
        <w:rPr>
          <w:color w:val="3B2D36"/>
          <w:sz w:val="28"/>
          <w:szCs w:val="28"/>
        </w:rPr>
        <w:t>а) о необходимости представления справок о доходах, расходах, об имуществе и обязательствах имущественного характера</w:t>
      </w:r>
      <w:r w:rsidR="00EB1091" w:rsidRPr="00EB1091">
        <w:rPr>
          <w:color w:val="3B2D36"/>
          <w:sz w:val="28"/>
          <w:szCs w:val="28"/>
        </w:rPr>
        <w:t xml:space="preserve"> своих,</w:t>
      </w:r>
      <w:r w:rsidR="003A19E2">
        <w:rPr>
          <w:color w:val="3B2D36"/>
          <w:sz w:val="28"/>
          <w:szCs w:val="28"/>
        </w:rPr>
        <w:t xml:space="preserve"> </w:t>
      </w:r>
      <w:r w:rsidRPr="00EB1091">
        <w:rPr>
          <w:color w:val="3B2D36"/>
          <w:sz w:val="28"/>
          <w:szCs w:val="28"/>
        </w:rPr>
        <w:t>супруги (супруга) и несовершеннолетних детей.</w:t>
      </w:r>
    </w:p>
    <w:p w:rsidR="000B0AA9" w:rsidRPr="00EB1091" w:rsidRDefault="000B0AA9" w:rsidP="00EB10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B2D36"/>
          <w:sz w:val="28"/>
          <w:szCs w:val="28"/>
        </w:rPr>
      </w:pPr>
      <w:r w:rsidRPr="00EB1091">
        <w:rPr>
          <w:color w:val="3B2D36"/>
          <w:sz w:val="28"/>
          <w:szCs w:val="28"/>
        </w:rPr>
        <w:lastRenderedPageBreak/>
        <w:t xml:space="preserve"> б) о запрете открывать и иметь счета (вклады), хранить наличные денежные средства и ценности в иностранных банках, расположенных</w:t>
      </w:r>
      <w:r w:rsidRPr="00EB1091">
        <w:rPr>
          <w:color w:val="3B2D36"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инструментами.</w:t>
      </w:r>
    </w:p>
    <w:p w:rsidR="000B0AA9" w:rsidRPr="00EB1091" w:rsidRDefault="000B0AA9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  <w:r w:rsidRPr="00EB1091">
        <w:rPr>
          <w:color w:val="3B2D36"/>
          <w:sz w:val="28"/>
          <w:szCs w:val="28"/>
        </w:rPr>
        <w:t>3. Настоящее решение  вступает в силу с момента принятия</w:t>
      </w:r>
      <w:r w:rsidR="00EB1091">
        <w:rPr>
          <w:color w:val="3B2D36"/>
          <w:sz w:val="28"/>
          <w:szCs w:val="28"/>
        </w:rPr>
        <w:t xml:space="preserve"> данного</w:t>
      </w:r>
      <w:r w:rsidR="00973E04">
        <w:rPr>
          <w:color w:val="3B2D36"/>
          <w:sz w:val="28"/>
          <w:szCs w:val="28"/>
        </w:rPr>
        <w:t xml:space="preserve"> р</w:t>
      </w:r>
      <w:r w:rsidRPr="00EB1091">
        <w:rPr>
          <w:color w:val="3B2D36"/>
          <w:sz w:val="28"/>
          <w:szCs w:val="28"/>
        </w:rPr>
        <w:t>ешения.</w:t>
      </w:r>
    </w:p>
    <w:p w:rsidR="000B0AA9" w:rsidRDefault="000B0AA9" w:rsidP="00EB10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091">
        <w:rPr>
          <w:rFonts w:ascii="Times New Roman" w:hAnsi="Times New Roman" w:cs="Times New Roman"/>
          <w:color w:val="3B2D36"/>
          <w:sz w:val="28"/>
          <w:szCs w:val="28"/>
        </w:rPr>
        <w:t>4.</w:t>
      </w:r>
      <w:r w:rsidRPr="00EB1091"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на информационных стендах в общественных местах и на официальном сайте Теченского сельского поселения в  сети Интернет.</w:t>
      </w:r>
    </w:p>
    <w:p w:rsidR="00973E04" w:rsidRPr="00EB1091" w:rsidRDefault="00973E04" w:rsidP="00EB10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исполнения настоящего решения возложить на депутата Совета депутатов Теченского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1C0D06" w:rsidRPr="00EB1091" w:rsidRDefault="001C0D06" w:rsidP="00EB10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D06" w:rsidRPr="00EB1091" w:rsidRDefault="001C0D06" w:rsidP="00EB10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AA9" w:rsidRPr="00EB1091" w:rsidRDefault="000B0AA9" w:rsidP="00EB1091">
      <w:pPr>
        <w:pStyle w:val="a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EB1091">
        <w:rPr>
          <w:rFonts w:ascii="Times New Roman" w:hAnsi="Times New Roman"/>
          <w:sz w:val="28"/>
          <w:szCs w:val="28"/>
        </w:rPr>
        <w:t>Глава Теченского                                                             Председатель Совета</w:t>
      </w:r>
    </w:p>
    <w:p w:rsidR="000B0AA9" w:rsidRPr="00EB1091" w:rsidRDefault="000B0AA9" w:rsidP="00EB1091">
      <w:pPr>
        <w:pStyle w:val="a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EB1091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973E04">
        <w:rPr>
          <w:rFonts w:ascii="Times New Roman" w:hAnsi="Times New Roman"/>
          <w:sz w:val="28"/>
          <w:szCs w:val="28"/>
        </w:rPr>
        <w:t xml:space="preserve">                              </w:t>
      </w:r>
      <w:r w:rsidRPr="00EB1091">
        <w:rPr>
          <w:rFonts w:ascii="Times New Roman" w:hAnsi="Times New Roman"/>
          <w:sz w:val="28"/>
          <w:szCs w:val="28"/>
        </w:rPr>
        <w:t xml:space="preserve">  депутатов Теченского</w:t>
      </w:r>
    </w:p>
    <w:p w:rsidR="000B0AA9" w:rsidRPr="00EB1091" w:rsidRDefault="000B0AA9" w:rsidP="00EB1091">
      <w:pPr>
        <w:pStyle w:val="a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EB109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73E04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EB1091">
        <w:rPr>
          <w:rFonts w:ascii="Times New Roman" w:hAnsi="Times New Roman"/>
          <w:sz w:val="28"/>
          <w:szCs w:val="28"/>
        </w:rPr>
        <w:t xml:space="preserve">  сельского поселения  </w:t>
      </w:r>
    </w:p>
    <w:p w:rsidR="000B0AA9" w:rsidRPr="00EB1091" w:rsidRDefault="000B0AA9" w:rsidP="00EB1091">
      <w:pPr>
        <w:pStyle w:val="a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EB1091">
        <w:rPr>
          <w:rFonts w:ascii="Times New Roman" w:hAnsi="Times New Roman"/>
          <w:sz w:val="28"/>
          <w:szCs w:val="28"/>
        </w:rPr>
        <w:t xml:space="preserve">____________В.Ф. </w:t>
      </w:r>
      <w:proofErr w:type="spellStart"/>
      <w:r w:rsidRPr="00EB1091">
        <w:rPr>
          <w:rFonts w:ascii="Times New Roman" w:hAnsi="Times New Roman"/>
          <w:sz w:val="28"/>
          <w:szCs w:val="28"/>
        </w:rPr>
        <w:t>Сурашева</w:t>
      </w:r>
      <w:proofErr w:type="spellEnd"/>
      <w:r w:rsidRPr="00EB109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B1091">
        <w:rPr>
          <w:rFonts w:ascii="Times New Roman" w:hAnsi="Times New Roman"/>
          <w:sz w:val="28"/>
          <w:szCs w:val="28"/>
        </w:rPr>
        <w:t xml:space="preserve">  </w:t>
      </w:r>
      <w:r w:rsidRPr="00EB1091">
        <w:rPr>
          <w:rFonts w:ascii="Times New Roman" w:hAnsi="Times New Roman"/>
          <w:sz w:val="28"/>
          <w:szCs w:val="28"/>
        </w:rPr>
        <w:t xml:space="preserve"> </w:t>
      </w:r>
      <w:r w:rsidR="00EB1091">
        <w:rPr>
          <w:rFonts w:ascii="Times New Roman" w:hAnsi="Times New Roman"/>
          <w:sz w:val="28"/>
          <w:szCs w:val="28"/>
        </w:rPr>
        <w:t>_______</w:t>
      </w:r>
      <w:r w:rsidRPr="00EB1091">
        <w:rPr>
          <w:rFonts w:ascii="Times New Roman" w:hAnsi="Times New Roman"/>
          <w:sz w:val="28"/>
          <w:szCs w:val="28"/>
        </w:rPr>
        <w:t>Р.В. Козина</w:t>
      </w:r>
    </w:p>
    <w:p w:rsidR="000B0AA9" w:rsidRPr="00EB1091" w:rsidRDefault="000B0AA9" w:rsidP="00EB109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AA9" w:rsidRPr="00EB1091" w:rsidRDefault="000B0AA9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</w:p>
    <w:p w:rsidR="000B0AA9" w:rsidRPr="00EB1091" w:rsidRDefault="000B0AA9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  <w:r w:rsidRPr="00EB1091">
        <w:rPr>
          <w:color w:val="3B2D36"/>
          <w:sz w:val="28"/>
          <w:szCs w:val="28"/>
        </w:rPr>
        <w:t> </w:t>
      </w:r>
    </w:p>
    <w:p w:rsidR="001C0D06" w:rsidRPr="00EB1091" w:rsidRDefault="001C0D06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</w:p>
    <w:p w:rsidR="001C0D06" w:rsidRPr="00EB1091" w:rsidRDefault="001C0D06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</w:p>
    <w:p w:rsidR="001C0D06" w:rsidRPr="00EB1091" w:rsidRDefault="001C0D06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</w:p>
    <w:p w:rsidR="001C0D06" w:rsidRPr="00EB1091" w:rsidRDefault="001C0D06" w:rsidP="00EB1091">
      <w:pPr>
        <w:pStyle w:val="a5"/>
        <w:shd w:val="clear" w:color="auto" w:fill="FFFFFF"/>
        <w:spacing w:line="276" w:lineRule="auto"/>
        <w:jc w:val="both"/>
        <w:rPr>
          <w:color w:val="3B2D36"/>
          <w:sz w:val="28"/>
          <w:szCs w:val="28"/>
        </w:rPr>
      </w:pPr>
    </w:p>
    <w:p w:rsidR="000B0AA9" w:rsidRPr="00EB1091" w:rsidRDefault="000B0AA9" w:rsidP="00EB1091">
      <w:pPr>
        <w:rPr>
          <w:rFonts w:ascii="Times New Roman" w:hAnsi="Times New Roman" w:cs="Times New Roman"/>
          <w:sz w:val="28"/>
          <w:szCs w:val="28"/>
        </w:rPr>
      </w:pPr>
    </w:p>
    <w:sectPr w:rsidR="000B0AA9" w:rsidRPr="00EB1091" w:rsidSect="00973E04">
      <w:pgSz w:w="11906" w:h="16838"/>
      <w:pgMar w:top="851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A9"/>
    <w:rsid w:val="00054D0B"/>
    <w:rsid w:val="000A2352"/>
    <w:rsid w:val="000B0AA9"/>
    <w:rsid w:val="000D4A6B"/>
    <w:rsid w:val="00157D71"/>
    <w:rsid w:val="001948CB"/>
    <w:rsid w:val="001A41BD"/>
    <w:rsid w:val="001A7B0A"/>
    <w:rsid w:val="001B31A1"/>
    <w:rsid w:val="001C0D06"/>
    <w:rsid w:val="001C0D46"/>
    <w:rsid w:val="001C1099"/>
    <w:rsid w:val="001F331D"/>
    <w:rsid w:val="00250E53"/>
    <w:rsid w:val="002858CB"/>
    <w:rsid w:val="00294435"/>
    <w:rsid w:val="002A5300"/>
    <w:rsid w:val="002B188D"/>
    <w:rsid w:val="002E1735"/>
    <w:rsid w:val="003222A6"/>
    <w:rsid w:val="00374347"/>
    <w:rsid w:val="003A19E2"/>
    <w:rsid w:val="0043705F"/>
    <w:rsid w:val="00485FBA"/>
    <w:rsid w:val="0049671A"/>
    <w:rsid w:val="004C3EC3"/>
    <w:rsid w:val="00522768"/>
    <w:rsid w:val="0058342F"/>
    <w:rsid w:val="00585F34"/>
    <w:rsid w:val="005C5027"/>
    <w:rsid w:val="005F6C99"/>
    <w:rsid w:val="00603316"/>
    <w:rsid w:val="00647DBC"/>
    <w:rsid w:val="006529B2"/>
    <w:rsid w:val="006866F8"/>
    <w:rsid w:val="00687675"/>
    <w:rsid w:val="00694405"/>
    <w:rsid w:val="006A6D9B"/>
    <w:rsid w:val="006D4B2B"/>
    <w:rsid w:val="006E1068"/>
    <w:rsid w:val="006E2E4A"/>
    <w:rsid w:val="007641BC"/>
    <w:rsid w:val="00774EF6"/>
    <w:rsid w:val="007A1A53"/>
    <w:rsid w:val="007C30C6"/>
    <w:rsid w:val="007F5AF2"/>
    <w:rsid w:val="007F725C"/>
    <w:rsid w:val="00811EE7"/>
    <w:rsid w:val="008313F2"/>
    <w:rsid w:val="00842211"/>
    <w:rsid w:val="00883E18"/>
    <w:rsid w:val="008A6E6E"/>
    <w:rsid w:val="008B30E7"/>
    <w:rsid w:val="008C5238"/>
    <w:rsid w:val="00934EB3"/>
    <w:rsid w:val="009456FC"/>
    <w:rsid w:val="00973E04"/>
    <w:rsid w:val="009C48DB"/>
    <w:rsid w:val="009F78BF"/>
    <w:rsid w:val="00A05B49"/>
    <w:rsid w:val="00A30E55"/>
    <w:rsid w:val="00A600D5"/>
    <w:rsid w:val="00A8032B"/>
    <w:rsid w:val="00B00FBF"/>
    <w:rsid w:val="00B26325"/>
    <w:rsid w:val="00B41622"/>
    <w:rsid w:val="00B545E1"/>
    <w:rsid w:val="00B80578"/>
    <w:rsid w:val="00BA5A5B"/>
    <w:rsid w:val="00C13AB8"/>
    <w:rsid w:val="00C66C5A"/>
    <w:rsid w:val="00D25B4D"/>
    <w:rsid w:val="00D47238"/>
    <w:rsid w:val="00D569D9"/>
    <w:rsid w:val="00D83DA7"/>
    <w:rsid w:val="00DC48DA"/>
    <w:rsid w:val="00DD484F"/>
    <w:rsid w:val="00EB1091"/>
    <w:rsid w:val="00ED7E72"/>
    <w:rsid w:val="00F120F4"/>
    <w:rsid w:val="00F30F40"/>
    <w:rsid w:val="00F370AD"/>
    <w:rsid w:val="00F80BFD"/>
    <w:rsid w:val="00F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AA9"/>
    <w:rPr>
      <w:b/>
      <w:bCs/>
    </w:rPr>
  </w:style>
  <w:style w:type="character" w:customStyle="1" w:styleId="apple-converted-space">
    <w:name w:val="apple-converted-space"/>
    <w:basedOn w:val="a0"/>
    <w:rsid w:val="000B0AA9"/>
  </w:style>
  <w:style w:type="paragraph" w:styleId="a7">
    <w:name w:val="header"/>
    <w:basedOn w:val="a"/>
    <w:link w:val="a8"/>
    <w:uiPriority w:val="99"/>
    <w:rsid w:val="000B0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B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B0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0AA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AA9"/>
    <w:rPr>
      <w:b/>
      <w:bCs/>
    </w:rPr>
  </w:style>
  <w:style w:type="character" w:customStyle="1" w:styleId="apple-converted-space">
    <w:name w:val="apple-converted-space"/>
    <w:basedOn w:val="a0"/>
    <w:rsid w:val="000B0AA9"/>
  </w:style>
  <w:style w:type="paragraph" w:styleId="a7">
    <w:name w:val="header"/>
    <w:basedOn w:val="a"/>
    <w:link w:val="a8"/>
    <w:uiPriority w:val="99"/>
    <w:rsid w:val="000B0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B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B0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0AA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cp:lastPrinted>2017-04-17T09:59:00Z</cp:lastPrinted>
  <dcterms:created xsi:type="dcterms:W3CDTF">2017-04-17T06:37:00Z</dcterms:created>
  <dcterms:modified xsi:type="dcterms:W3CDTF">2017-04-17T10:00:00Z</dcterms:modified>
</cp:coreProperties>
</file>